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2476" w14:textId="0D7668C6" w:rsidR="00281289" w:rsidRPr="00281289" w:rsidRDefault="00907121" w:rsidP="00281289">
      <w:r>
        <w:pict w14:anchorId="0828967F">
          <v:rect id="_x0000_i1025" style="width:0;height:1.5pt" o:hralign="center" o:hrstd="t" o:hr="t" fillcolor="#a0a0a0" stroked="f"/>
        </w:pict>
      </w:r>
    </w:p>
    <w:p w14:paraId="35F071A0" w14:textId="4DBEBA04" w:rsidR="00281289" w:rsidRPr="00281289" w:rsidRDefault="00733E15" w:rsidP="00281289">
      <w:r>
        <w:rPr>
          <w:b/>
          <w:bCs/>
        </w:rPr>
        <w:t>INTENSJON</w:t>
      </w:r>
      <w:r w:rsidR="00281289" w:rsidRPr="00281289">
        <w:rPr>
          <w:b/>
          <w:bCs/>
        </w:rPr>
        <w:t>AVTALE OM PROSJEKTSAMARBEID</w:t>
      </w:r>
      <w:r w:rsidR="00281289" w:rsidRPr="00281289">
        <w:br/>
      </w:r>
      <w:r w:rsidR="00281289" w:rsidRPr="00281289">
        <w:rPr>
          <w:i/>
          <w:iCs/>
        </w:rPr>
        <w:t>Mellom [Kommune] og [Helseforetak]</w:t>
      </w:r>
    </w:p>
    <w:p w14:paraId="6443C7C9" w14:textId="77777777" w:rsidR="00281289" w:rsidRPr="00281289" w:rsidRDefault="00907121" w:rsidP="00281289">
      <w:r>
        <w:pict w14:anchorId="18224B86">
          <v:rect id="_x0000_i1026" style="width:0;height:1.5pt" o:hralign="center" o:hrstd="t" o:hr="t" fillcolor="#a0a0a0" stroked="f"/>
        </w:pict>
      </w:r>
    </w:p>
    <w:p w14:paraId="175460DC" w14:textId="77777777" w:rsidR="00281289" w:rsidRPr="00281289" w:rsidRDefault="00281289" w:rsidP="00281289">
      <w:pPr>
        <w:rPr>
          <w:b/>
          <w:bCs/>
        </w:rPr>
      </w:pPr>
      <w:r w:rsidRPr="00281289">
        <w:rPr>
          <w:b/>
          <w:bCs/>
        </w:rPr>
        <w:t>1. Avtalens parter</w:t>
      </w:r>
    </w:p>
    <w:p w14:paraId="1B148E8C" w14:textId="77777777" w:rsidR="00281289" w:rsidRPr="00281289" w:rsidRDefault="00281289" w:rsidP="00281289">
      <w:r w:rsidRPr="00281289">
        <w:t>Denne avtalen er inngått mellom:</w:t>
      </w:r>
    </w:p>
    <w:p w14:paraId="5C756C8D" w14:textId="77777777" w:rsidR="00163681" w:rsidRDefault="00281289" w:rsidP="00281289">
      <w:r w:rsidRPr="00281289">
        <w:rPr>
          <w:b/>
          <w:bCs/>
        </w:rPr>
        <w:t>[Navn på kommune]</w:t>
      </w:r>
      <w:r w:rsidRPr="00281289">
        <w:t xml:space="preserve">, org.nr. </w:t>
      </w:r>
    </w:p>
    <w:p w14:paraId="7EAD544B" w14:textId="49013B9B" w:rsidR="00281289" w:rsidRPr="00281289" w:rsidRDefault="00163681" w:rsidP="00281289">
      <w:r>
        <w:t>og</w:t>
      </w:r>
      <w:r w:rsidR="00281289" w:rsidRPr="00281289">
        <w:br/>
      </w:r>
      <w:r w:rsidR="00281289" w:rsidRPr="00281289">
        <w:rPr>
          <w:b/>
          <w:bCs/>
        </w:rPr>
        <w:t>[Navn på</w:t>
      </w:r>
      <w:r w:rsidR="00733E15">
        <w:rPr>
          <w:b/>
          <w:bCs/>
        </w:rPr>
        <w:t xml:space="preserve"> </w:t>
      </w:r>
      <w:r w:rsidR="00281289" w:rsidRPr="00281289">
        <w:rPr>
          <w:b/>
          <w:bCs/>
        </w:rPr>
        <w:t>helseforetak]</w:t>
      </w:r>
      <w:r w:rsidR="00281289" w:rsidRPr="00281289">
        <w:t>, org.nr.</w:t>
      </w:r>
      <w:r w:rsidR="00C01246">
        <w:t xml:space="preserve"> </w:t>
      </w:r>
    </w:p>
    <w:p w14:paraId="5A87AD5E" w14:textId="77777777" w:rsidR="00281289" w:rsidRPr="00281289" w:rsidRDefault="00907121" w:rsidP="00281289">
      <w:r>
        <w:pict w14:anchorId="76B80ECC">
          <v:rect id="_x0000_i1027" style="width:0;height:1.5pt" o:hralign="center" o:hrstd="t" o:hr="t" fillcolor="#a0a0a0" stroked="f"/>
        </w:pict>
      </w:r>
    </w:p>
    <w:p w14:paraId="2212CD30" w14:textId="77777777" w:rsidR="00281289" w:rsidRPr="00281289" w:rsidRDefault="00281289" w:rsidP="00281289">
      <w:pPr>
        <w:rPr>
          <w:b/>
          <w:bCs/>
        </w:rPr>
      </w:pPr>
      <w:r w:rsidRPr="00281289">
        <w:rPr>
          <w:b/>
          <w:bCs/>
        </w:rPr>
        <w:t>2. Bakgrunn og formål</w:t>
      </w:r>
    </w:p>
    <w:p w14:paraId="46565C57" w14:textId="2833C6DB" w:rsidR="00281289" w:rsidRPr="00281289" w:rsidRDefault="00281289" w:rsidP="00281289">
      <w:r w:rsidRPr="00281289">
        <w:t xml:space="preserve">Partene inngår denne avtalen for å gjennomføre prosjektet </w:t>
      </w:r>
      <w:r w:rsidRPr="00281289">
        <w:rPr>
          <w:b/>
          <w:bCs/>
        </w:rPr>
        <w:t>[Prosjektnavn]</w:t>
      </w:r>
      <w:r w:rsidRPr="00281289">
        <w:t>, som har som mål å [kort beskrivelse av prosjektets formål].</w:t>
      </w:r>
    </w:p>
    <w:p w14:paraId="7A214E64" w14:textId="59FC3581" w:rsidR="00281289" w:rsidRPr="00281289" w:rsidRDefault="00281289" w:rsidP="00281289">
      <w:r w:rsidRPr="00281289">
        <w:t>Prosjektet skal utvikles og gjennomføres i samarbeid mellom partene.</w:t>
      </w:r>
    </w:p>
    <w:p w14:paraId="6AC95BE5" w14:textId="77777777" w:rsidR="00281289" w:rsidRPr="00281289" w:rsidRDefault="00907121" w:rsidP="00281289">
      <w:r>
        <w:pict w14:anchorId="0E1C8E04">
          <v:rect id="_x0000_i1028" style="width:0;height:1.5pt" o:hralign="center" o:hrstd="t" o:hr="t" fillcolor="#a0a0a0" stroked="f"/>
        </w:pict>
      </w:r>
    </w:p>
    <w:p w14:paraId="49D74CE9" w14:textId="77777777" w:rsidR="00281289" w:rsidRPr="00281289" w:rsidRDefault="00281289" w:rsidP="00281289">
      <w:pPr>
        <w:rPr>
          <w:b/>
          <w:bCs/>
        </w:rPr>
      </w:pPr>
      <w:r w:rsidRPr="00281289">
        <w:rPr>
          <w:b/>
          <w:bCs/>
        </w:rPr>
        <w:t>3. Prosjektperiode</w:t>
      </w:r>
    </w:p>
    <w:p w14:paraId="63AE7610" w14:textId="77777777" w:rsidR="00281289" w:rsidRPr="00281289" w:rsidRDefault="00281289" w:rsidP="00281289">
      <w:r w:rsidRPr="00281289">
        <w:t xml:space="preserve">Prosjektet gjennomføres i perioden </w:t>
      </w:r>
      <w:r w:rsidRPr="00281289">
        <w:rPr>
          <w:b/>
          <w:bCs/>
        </w:rPr>
        <w:t>[startdato] – [sluttdato]</w:t>
      </w:r>
      <w:r w:rsidRPr="00281289">
        <w:t>, med mulighet for forlengelse etter skriftlig enighet mellom partene.</w:t>
      </w:r>
    </w:p>
    <w:p w14:paraId="36F42179" w14:textId="77777777" w:rsidR="00281289" w:rsidRPr="00281289" w:rsidRDefault="00907121" w:rsidP="00281289">
      <w:r>
        <w:pict w14:anchorId="7880E420">
          <v:rect id="_x0000_i1029" style="width:0;height:1.5pt" o:hralign="center" o:hrstd="t" o:hr="t" fillcolor="#a0a0a0" stroked="f"/>
        </w:pict>
      </w:r>
    </w:p>
    <w:p w14:paraId="4EB4FABE" w14:textId="1D52E5F9" w:rsidR="00281289" w:rsidRPr="00281289" w:rsidRDefault="00281289" w:rsidP="00281289">
      <w:pPr>
        <w:rPr>
          <w:b/>
          <w:bCs/>
        </w:rPr>
      </w:pPr>
      <w:r w:rsidRPr="00281289">
        <w:rPr>
          <w:b/>
          <w:bCs/>
        </w:rPr>
        <w:t>4. Roller og ansvar</w:t>
      </w:r>
      <w:r w:rsidR="00DA5F12">
        <w:rPr>
          <w:b/>
          <w:bCs/>
        </w:rPr>
        <w:t xml:space="preserve"> </w:t>
      </w:r>
    </w:p>
    <w:p w14:paraId="1004386C" w14:textId="33B998F7" w:rsidR="00281289" w:rsidRPr="00281289" w:rsidRDefault="00281289" w:rsidP="00281289">
      <w:pPr>
        <w:rPr>
          <w:b/>
          <w:bCs/>
        </w:rPr>
      </w:pPr>
      <w:r w:rsidRPr="00281289">
        <w:rPr>
          <w:b/>
          <w:bCs/>
        </w:rPr>
        <w:t>4.1 Kommun</w:t>
      </w:r>
      <w:r w:rsidR="00C01246">
        <w:rPr>
          <w:b/>
          <w:bCs/>
        </w:rPr>
        <w:t>en</w:t>
      </w:r>
    </w:p>
    <w:p w14:paraId="0CF54235" w14:textId="2F9DAFE0" w:rsidR="00281289" w:rsidRPr="00281289" w:rsidRDefault="00281289" w:rsidP="00281289">
      <w:r w:rsidRPr="00281289">
        <w:t>Kommun</w:t>
      </w:r>
      <w:r w:rsidR="00C01246">
        <w:t>en</w:t>
      </w:r>
      <w:r w:rsidRPr="00281289">
        <w:t xml:space="preserve"> skal</w:t>
      </w:r>
      <w:r w:rsidR="00DF40E8">
        <w:t xml:space="preserve"> (f.eks)</w:t>
      </w:r>
      <w:r w:rsidRPr="00281289">
        <w:t>:</w:t>
      </w:r>
    </w:p>
    <w:p w14:paraId="37F99CDB" w14:textId="271DA4C2" w:rsidR="00281289" w:rsidRPr="00281289" w:rsidRDefault="00281289" w:rsidP="00281289">
      <w:pPr>
        <w:numPr>
          <w:ilvl w:val="0"/>
          <w:numId w:val="1"/>
        </w:numPr>
      </w:pPr>
      <w:r w:rsidRPr="00281289">
        <w:t>Utpeke prosjektleder</w:t>
      </w:r>
      <w:r w:rsidR="00142C72">
        <w:t>/ prosjektdeltaker</w:t>
      </w:r>
      <w:r w:rsidRPr="00281289">
        <w:t xml:space="preserve"> for kommunens </w:t>
      </w:r>
    </w:p>
    <w:p w14:paraId="7E0360D6" w14:textId="39A478C3" w:rsidR="00281289" w:rsidRPr="00281289" w:rsidRDefault="00C01246" w:rsidP="00281289">
      <w:pPr>
        <w:numPr>
          <w:ilvl w:val="0"/>
          <w:numId w:val="1"/>
        </w:numPr>
      </w:pPr>
      <w:r>
        <w:t xml:space="preserve">Stille med nødvendige relevante </w:t>
      </w:r>
      <w:r w:rsidR="00281289" w:rsidRPr="00281289">
        <w:t xml:space="preserve">kommunale </w:t>
      </w:r>
      <w:r>
        <w:t>fagpersoner</w:t>
      </w:r>
    </w:p>
    <w:p w14:paraId="62A6E56E" w14:textId="77777777" w:rsidR="00281289" w:rsidRPr="00281289" w:rsidRDefault="00281289" w:rsidP="00281289">
      <w:pPr>
        <w:numPr>
          <w:ilvl w:val="0"/>
          <w:numId w:val="1"/>
        </w:numPr>
      </w:pPr>
      <w:r w:rsidRPr="00281289">
        <w:t>Bidra med lokal forankring og kontakt med brukere og pårørende</w:t>
      </w:r>
    </w:p>
    <w:p w14:paraId="59271A24" w14:textId="0D75E390" w:rsidR="00281289" w:rsidRDefault="00281289" w:rsidP="00733E15">
      <w:pPr>
        <w:numPr>
          <w:ilvl w:val="0"/>
          <w:numId w:val="1"/>
        </w:numPr>
      </w:pPr>
      <w:r w:rsidRPr="00281289">
        <w:t>Tilrettelegge for utprøving i kommunale tjenester</w:t>
      </w:r>
    </w:p>
    <w:p w14:paraId="13D86FF8" w14:textId="38E2C53D" w:rsidR="00DA5F12" w:rsidRDefault="00DA5F12" w:rsidP="00281289">
      <w:pPr>
        <w:numPr>
          <w:ilvl w:val="0"/>
          <w:numId w:val="1"/>
        </w:numPr>
      </w:pPr>
      <w:r>
        <w:t>…</w:t>
      </w:r>
    </w:p>
    <w:p w14:paraId="144CBC38" w14:textId="77777777" w:rsidR="00733E15" w:rsidRDefault="00733E15" w:rsidP="00733E15">
      <w:pPr>
        <w:ind w:left="720"/>
      </w:pPr>
    </w:p>
    <w:p w14:paraId="06ECDEED" w14:textId="77777777" w:rsidR="00733E15" w:rsidRPr="00281289" w:rsidRDefault="00733E15" w:rsidP="00733E15">
      <w:pPr>
        <w:ind w:left="720"/>
      </w:pPr>
    </w:p>
    <w:p w14:paraId="4C22B377" w14:textId="13F230B8" w:rsidR="00281289" w:rsidRPr="00281289" w:rsidRDefault="00281289" w:rsidP="00281289">
      <w:pPr>
        <w:rPr>
          <w:b/>
          <w:bCs/>
        </w:rPr>
      </w:pPr>
      <w:r w:rsidRPr="00281289">
        <w:rPr>
          <w:b/>
          <w:bCs/>
        </w:rPr>
        <w:lastRenderedPageBreak/>
        <w:t>4.2 Helseforetak</w:t>
      </w:r>
      <w:r w:rsidR="00C01246">
        <w:rPr>
          <w:b/>
          <w:bCs/>
        </w:rPr>
        <w:t>et</w:t>
      </w:r>
    </w:p>
    <w:p w14:paraId="6A4BB4A5" w14:textId="61EA5DA1" w:rsidR="00281289" w:rsidRPr="00281289" w:rsidRDefault="00281289" w:rsidP="00281289">
      <w:r w:rsidRPr="00281289">
        <w:t>Helseforetak skal</w:t>
      </w:r>
      <w:r w:rsidR="00DF40E8">
        <w:t xml:space="preserve"> (f.eks)</w:t>
      </w:r>
      <w:r w:rsidRPr="00281289">
        <w:t>:</w:t>
      </w:r>
    </w:p>
    <w:p w14:paraId="755E04AA" w14:textId="1A3F019B" w:rsidR="00281289" w:rsidRPr="00281289" w:rsidRDefault="00281289" w:rsidP="00281289">
      <w:pPr>
        <w:numPr>
          <w:ilvl w:val="0"/>
          <w:numId w:val="2"/>
        </w:numPr>
      </w:pPr>
      <w:r w:rsidRPr="00281289">
        <w:t>Utpeke prosjektlede</w:t>
      </w:r>
      <w:r w:rsidR="00142C72">
        <w:t xml:space="preserve">r/ prosjektdeltakere </w:t>
      </w:r>
      <w:r w:rsidRPr="00281289">
        <w:t xml:space="preserve">for helseforetakets </w:t>
      </w:r>
    </w:p>
    <w:p w14:paraId="32E5EF16" w14:textId="699D4309" w:rsidR="00281289" w:rsidRPr="00281289" w:rsidRDefault="00281289" w:rsidP="00281289">
      <w:pPr>
        <w:numPr>
          <w:ilvl w:val="0"/>
          <w:numId w:val="2"/>
        </w:numPr>
      </w:pPr>
      <w:r w:rsidRPr="00281289">
        <w:t xml:space="preserve">Stille </w:t>
      </w:r>
      <w:r w:rsidR="00C01246">
        <w:t xml:space="preserve">med </w:t>
      </w:r>
      <w:r w:rsidRPr="00281289">
        <w:t xml:space="preserve">nødvendige fagressurser </w:t>
      </w:r>
    </w:p>
    <w:p w14:paraId="5BBAF51F" w14:textId="5CF30610" w:rsidR="00281289" w:rsidRDefault="00281289" w:rsidP="00733E15">
      <w:pPr>
        <w:numPr>
          <w:ilvl w:val="0"/>
          <w:numId w:val="1"/>
        </w:numPr>
      </w:pPr>
      <w:r w:rsidRPr="00281289">
        <w:t>Koordinere intern forankring i helseforetaket</w:t>
      </w:r>
      <w:r w:rsidR="00733E15">
        <w:t xml:space="preserve"> </w:t>
      </w:r>
      <w:r w:rsidR="00733E15" w:rsidRPr="00281289">
        <w:t>og kontakt med brukere og pårørende</w:t>
      </w:r>
    </w:p>
    <w:p w14:paraId="6FF3A453" w14:textId="28EB6C64" w:rsidR="00C01246" w:rsidRDefault="00C01246" w:rsidP="00281289">
      <w:pPr>
        <w:numPr>
          <w:ilvl w:val="0"/>
          <w:numId w:val="2"/>
        </w:numPr>
      </w:pPr>
      <w:r>
        <w:t>Tilrettelegge for utprøving i foretaket</w:t>
      </w:r>
    </w:p>
    <w:p w14:paraId="457E0D35" w14:textId="0F64750E" w:rsidR="00DA5F12" w:rsidRDefault="00DA5F12" w:rsidP="00281289">
      <w:pPr>
        <w:numPr>
          <w:ilvl w:val="0"/>
          <w:numId w:val="2"/>
        </w:numPr>
      </w:pPr>
      <w:r>
        <w:t>…</w:t>
      </w:r>
    </w:p>
    <w:p w14:paraId="12AC3854" w14:textId="77777777" w:rsidR="00733E15" w:rsidRPr="00281289" w:rsidRDefault="00733E15" w:rsidP="00733E15">
      <w:pPr>
        <w:ind w:left="720"/>
      </w:pPr>
    </w:p>
    <w:p w14:paraId="648ECD79" w14:textId="77777777" w:rsidR="00281289" w:rsidRPr="00281289" w:rsidRDefault="00281289" w:rsidP="00281289">
      <w:pPr>
        <w:rPr>
          <w:b/>
          <w:bCs/>
        </w:rPr>
      </w:pPr>
      <w:r w:rsidRPr="00281289">
        <w:rPr>
          <w:b/>
          <w:bCs/>
        </w:rPr>
        <w:t>4.3 Felles ansvar</w:t>
      </w:r>
    </w:p>
    <w:p w14:paraId="556D8415" w14:textId="77777777" w:rsidR="00281289" w:rsidRPr="00281289" w:rsidRDefault="00281289" w:rsidP="00281289">
      <w:r w:rsidRPr="00281289">
        <w:t>Partene er i fellesskap ansvarlige for:</w:t>
      </w:r>
    </w:p>
    <w:p w14:paraId="6570ED66" w14:textId="77777777" w:rsidR="00281289" w:rsidRDefault="00281289" w:rsidP="00281289">
      <w:pPr>
        <w:numPr>
          <w:ilvl w:val="0"/>
          <w:numId w:val="3"/>
        </w:numPr>
      </w:pPr>
      <w:r w:rsidRPr="00281289">
        <w:t>Prosjektplanlegging og gjennomføring</w:t>
      </w:r>
    </w:p>
    <w:p w14:paraId="3312AFF8" w14:textId="4AEDE33C" w:rsidR="00733E15" w:rsidRPr="00733E15" w:rsidRDefault="00733E15" w:rsidP="00733E15">
      <w:pPr>
        <w:numPr>
          <w:ilvl w:val="0"/>
          <w:numId w:val="3"/>
        </w:numPr>
        <w:rPr>
          <w:color w:val="000000" w:themeColor="text1"/>
        </w:rPr>
      </w:pPr>
      <w:r w:rsidRPr="00733E15">
        <w:rPr>
          <w:color w:val="000000" w:themeColor="text1"/>
        </w:rPr>
        <w:t>Delta i felles prosjektmøter og rapportering</w:t>
      </w:r>
    </w:p>
    <w:p w14:paraId="38503EBE" w14:textId="77777777" w:rsidR="00281289" w:rsidRDefault="00281289" w:rsidP="00281289">
      <w:pPr>
        <w:numPr>
          <w:ilvl w:val="0"/>
          <w:numId w:val="3"/>
        </w:numPr>
      </w:pPr>
      <w:r w:rsidRPr="00281289">
        <w:t>Oppfølging og evaluering av mål og resultater</w:t>
      </w:r>
    </w:p>
    <w:p w14:paraId="0C668A52" w14:textId="1F946BD5" w:rsidR="00142C72" w:rsidRPr="00281289" w:rsidRDefault="00142C72" w:rsidP="00142C72">
      <w:pPr>
        <w:numPr>
          <w:ilvl w:val="0"/>
          <w:numId w:val="3"/>
        </w:numPr>
      </w:pPr>
      <w:r w:rsidRPr="00281289">
        <w:t>Sørge for tilgang til relevante data innen gjeldende regelverk</w:t>
      </w:r>
    </w:p>
    <w:p w14:paraId="7983CCF2" w14:textId="77777777" w:rsidR="00281289" w:rsidRPr="00281289" w:rsidRDefault="00281289" w:rsidP="00281289">
      <w:pPr>
        <w:numPr>
          <w:ilvl w:val="0"/>
          <w:numId w:val="3"/>
        </w:numPr>
      </w:pPr>
      <w:r w:rsidRPr="00281289">
        <w:t>Kommunikasjon med eksterne aktører</w:t>
      </w:r>
    </w:p>
    <w:p w14:paraId="505A5C85" w14:textId="1BD9DBF2" w:rsidR="00281289" w:rsidRPr="00281289" w:rsidRDefault="00733E15" w:rsidP="00281289">
      <w:pPr>
        <w:numPr>
          <w:ilvl w:val="0"/>
          <w:numId w:val="3"/>
        </w:numPr>
      </w:pPr>
      <w:r>
        <w:t>E</w:t>
      </w:r>
      <w:r w:rsidR="00281289" w:rsidRPr="00281289">
        <w:t>tabler</w:t>
      </w:r>
      <w:r>
        <w:t>e eventuell</w:t>
      </w:r>
      <w:r w:rsidR="00281289" w:rsidRPr="00281289">
        <w:t xml:space="preserve"> styringsgruppe med representanter fra begge parter</w:t>
      </w:r>
    </w:p>
    <w:p w14:paraId="359C36DB" w14:textId="77777777" w:rsidR="00281289" w:rsidRPr="00281289" w:rsidRDefault="00907121" w:rsidP="00281289">
      <w:r>
        <w:pict w14:anchorId="03BC9411">
          <v:rect id="_x0000_i1030" style="width:0;height:1.5pt" o:hralign="center" o:hrstd="t" o:hr="t" fillcolor="#a0a0a0" stroked="f"/>
        </w:pict>
      </w:r>
    </w:p>
    <w:p w14:paraId="44F12F8C" w14:textId="226958D3" w:rsidR="00281289" w:rsidRPr="00281289" w:rsidRDefault="00281289" w:rsidP="00281289">
      <w:pPr>
        <w:rPr>
          <w:b/>
          <w:bCs/>
        </w:rPr>
      </w:pPr>
      <w:r w:rsidRPr="00281289">
        <w:rPr>
          <w:b/>
          <w:bCs/>
        </w:rPr>
        <w:t>5. Ressursbruk, egen</w:t>
      </w:r>
      <w:r w:rsidR="00142C72">
        <w:rPr>
          <w:b/>
          <w:bCs/>
        </w:rPr>
        <w:t>innsats/ egen</w:t>
      </w:r>
      <w:r w:rsidRPr="00281289">
        <w:rPr>
          <w:b/>
          <w:bCs/>
        </w:rPr>
        <w:t xml:space="preserve">finansiering </w:t>
      </w:r>
      <w:r w:rsidR="00142C72">
        <w:rPr>
          <w:b/>
          <w:bCs/>
        </w:rPr>
        <w:t>og samhandlings- og rekrutteringsmidler</w:t>
      </w:r>
    </w:p>
    <w:p w14:paraId="73B9EC57" w14:textId="45258B84" w:rsidR="00281289" w:rsidRDefault="00281289" w:rsidP="00281289">
      <w:pPr>
        <w:rPr>
          <w:b/>
          <w:bCs/>
        </w:rPr>
      </w:pPr>
      <w:r w:rsidRPr="00281289">
        <w:rPr>
          <w:b/>
          <w:bCs/>
        </w:rPr>
        <w:t xml:space="preserve">5.1 </w:t>
      </w:r>
      <w:r w:rsidR="00142C72">
        <w:rPr>
          <w:b/>
          <w:bCs/>
        </w:rPr>
        <w:t>Ressursbruk, egeninnsats/ e</w:t>
      </w:r>
      <w:r w:rsidRPr="00281289">
        <w:rPr>
          <w:b/>
          <w:bCs/>
        </w:rPr>
        <w:t>genfinansiering</w:t>
      </w:r>
    </w:p>
    <w:p w14:paraId="07D8FD88" w14:textId="7EF67166" w:rsidR="00733E15" w:rsidRPr="00733E15" w:rsidRDefault="00733E15" w:rsidP="00281289">
      <w:r w:rsidRPr="00733E15">
        <w:t>Detaljert beskrivelse av egeninnsats oppgis ved eventuell tildeling av tilskudd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1590"/>
        <w:gridCol w:w="5680"/>
      </w:tblGrid>
      <w:tr w:rsidR="00733E15" w:rsidRPr="00281289" w14:paraId="1A27A5B7" w14:textId="77777777" w:rsidTr="002812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ACC7AE" w14:textId="13620737" w:rsidR="00281289" w:rsidRPr="00281289" w:rsidRDefault="00281289" w:rsidP="00281289">
            <w:pPr>
              <w:rPr>
                <w:b/>
                <w:bCs/>
              </w:rPr>
            </w:pPr>
            <w:r w:rsidRPr="00281289">
              <w:rPr>
                <w:b/>
                <w:bCs/>
              </w:rPr>
              <w:t>Part</w:t>
            </w:r>
          </w:p>
        </w:tc>
        <w:tc>
          <w:tcPr>
            <w:tcW w:w="0" w:type="auto"/>
            <w:vAlign w:val="center"/>
            <w:hideMark/>
          </w:tcPr>
          <w:p w14:paraId="057544A4" w14:textId="5FD2ECF5" w:rsidR="00281289" w:rsidRPr="00281289" w:rsidRDefault="00281289" w:rsidP="00281289">
            <w:pPr>
              <w:rPr>
                <w:b/>
                <w:bCs/>
              </w:rPr>
            </w:pPr>
            <w:r w:rsidRPr="00281289">
              <w:rPr>
                <w:b/>
                <w:bCs/>
              </w:rPr>
              <w:t>Beløp/ressurs</w:t>
            </w:r>
          </w:p>
        </w:tc>
        <w:tc>
          <w:tcPr>
            <w:tcW w:w="0" w:type="auto"/>
            <w:vAlign w:val="center"/>
            <w:hideMark/>
          </w:tcPr>
          <w:p w14:paraId="7ED706AA" w14:textId="60A2296C" w:rsidR="00733E15" w:rsidRPr="00281289" w:rsidRDefault="00281289" w:rsidP="00281289">
            <w:pPr>
              <w:rPr>
                <w:b/>
                <w:bCs/>
              </w:rPr>
            </w:pPr>
            <w:r w:rsidRPr="00281289">
              <w:rPr>
                <w:b/>
                <w:bCs/>
              </w:rPr>
              <w:t>Beskrivelse</w:t>
            </w:r>
          </w:p>
        </w:tc>
      </w:tr>
      <w:tr w:rsidR="00733E15" w:rsidRPr="00281289" w14:paraId="357B7BAB" w14:textId="77777777" w:rsidTr="002812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D1DFE" w14:textId="77777777" w:rsidR="00281289" w:rsidRPr="00281289" w:rsidRDefault="00281289" w:rsidP="00281289">
            <w:r w:rsidRPr="00281289">
              <w:t>Kommune</w:t>
            </w:r>
          </w:p>
        </w:tc>
        <w:tc>
          <w:tcPr>
            <w:tcW w:w="0" w:type="auto"/>
            <w:vAlign w:val="center"/>
            <w:hideMark/>
          </w:tcPr>
          <w:p w14:paraId="5844822C" w14:textId="77777777" w:rsidR="00281289" w:rsidRPr="00281289" w:rsidRDefault="00281289" w:rsidP="00281289">
            <w:r w:rsidRPr="00281289">
              <w:t>kr [beløp]</w:t>
            </w:r>
          </w:p>
        </w:tc>
        <w:tc>
          <w:tcPr>
            <w:tcW w:w="0" w:type="auto"/>
            <w:vAlign w:val="center"/>
            <w:hideMark/>
          </w:tcPr>
          <w:p w14:paraId="5742B736" w14:textId="237D824D" w:rsidR="00281289" w:rsidRPr="00281289" w:rsidRDefault="00142C72" w:rsidP="00281289">
            <w:r>
              <w:t>f.eks fag</w:t>
            </w:r>
            <w:r w:rsidR="00281289" w:rsidRPr="00281289">
              <w:t>ressurser, kontorfasiliteter, prosjektledelse</w:t>
            </w:r>
          </w:p>
        </w:tc>
      </w:tr>
      <w:tr w:rsidR="00733E15" w:rsidRPr="00281289" w14:paraId="7565B51F" w14:textId="77777777" w:rsidTr="002812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41BEC" w14:textId="77777777" w:rsidR="00281289" w:rsidRPr="00281289" w:rsidRDefault="00281289" w:rsidP="00281289">
            <w:r w:rsidRPr="00281289">
              <w:t>Helseforetak</w:t>
            </w:r>
          </w:p>
        </w:tc>
        <w:tc>
          <w:tcPr>
            <w:tcW w:w="0" w:type="auto"/>
            <w:vAlign w:val="center"/>
            <w:hideMark/>
          </w:tcPr>
          <w:p w14:paraId="18F00D8B" w14:textId="77777777" w:rsidR="00281289" w:rsidRPr="00281289" w:rsidRDefault="00281289" w:rsidP="00281289">
            <w:r w:rsidRPr="00281289">
              <w:t>kr [beløp]</w:t>
            </w:r>
          </w:p>
        </w:tc>
        <w:tc>
          <w:tcPr>
            <w:tcW w:w="0" w:type="auto"/>
            <w:vAlign w:val="center"/>
            <w:hideMark/>
          </w:tcPr>
          <w:p w14:paraId="4C445B0C" w14:textId="1C7823B6" w:rsidR="00281289" w:rsidRPr="00281289" w:rsidRDefault="00142C72" w:rsidP="00281289">
            <w:r>
              <w:t>f.eks f</w:t>
            </w:r>
            <w:r w:rsidR="00281289" w:rsidRPr="00281289">
              <w:t>agressurser, administrativ støtte, prosjektledelse</w:t>
            </w:r>
          </w:p>
        </w:tc>
      </w:tr>
    </w:tbl>
    <w:p w14:paraId="5B3D0F1A" w14:textId="77777777" w:rsidR="00281289" w:rsidRPr="00281289" w:rsidRDefault="00281289" w:rsidP="00281289">
      <w:pPr>
        <w:rPr>
          <w:b/>
          <w:bCs/>
        </w:rPr>
      </w:pPr>
      <w:r w:rsidRPr="00281289">
        <w:rPr>
          <w:b/>
          <w:bCs/>
        </w:rPr>
        <w:t>5.2 Rekrutteringsmidler</w:t>
      </w:r>
    </w:p>
    <w:p w14:paraId="50792D43" w14:textId="71A46EAC" w:rsidR="00281289" w:rsidRPr="00733E15" w:rsidRDefault="00733E15" w:rsidP="00281289">
      <w:pPr>
        <w:rPr>
          <w:color w:val="000000" w:themeColor="text1"/>
        </w:rPr>
      </w:pPr>
      <w:r w:rsidRPr="00733E15">
        <w:rPr>
          <w:color w:val="000000" w:themeColor="text1"/>
        </w:rPr>
        <w:t>Partene skal enes om bruk og fordeling av f</w:t>
      </w:r>
      <w:r w:rsidR="00142C72" w:rsidRPr="00733E15">
        <w:rPr>
          <w:color w:val="000000" w:themeColor="text1"/>
        </w:rPr>
        <w:t xml:space="preserve">elles samhandlings- og rekrutteringstilskudd </w:t>
      </w:r>
      <w:r w:rsidRPr="00733E15">
        <w:rPr>
          <w:color w:val="000000" w:themeColor="text1"/>
        </w:rPr>
        <w:t>og spesifisere dette i prosjektbudsjett</w:t>
      </w:r>
    </w:p>
    <w:p w14:paraId="6AB2CC3B" w14:textId="77777777" w:rsidR="00281289" w:rsidRPr="00281289" w:rsidRDefault="00907121" w:rsidP="00281289">
      <w:r>
        <w:lastRenderedPageBreak/>
        <w:pict w14:anchorId="74890E23">
          <v:rect id="_x0000_i1031" style="width:0;height:1.5pt" o:hralign="center" o:hrstd="t" o:hr="t" fillcolor="#a0a0a0" stroked="f"/>
        </w:pict>
      </w:r>
    </w:p>
    <w:p w14:paraId="6851E9BE" w14:textId="755B4316" w:rsidR="00281289" w:rsidRPr="00281289" w:rsidRDefault="00281289" w:rsidP="00281289">
      <w:pPr>
        <w:rPr>
          <w:b/>
          <w:bCs/>
        </w:rPr>
      </w:pPr>
      <w:r w:rsidRPr="00281289">
        <w:rPr>
          <w:b/>
          <w:bCs/>
        </w:rPr>
        <w:t xml:space="preserve">6. Styring og </w:t>
      </w:r>
      <w:r w:rsidR="00142C72">
        <w:rPr>
          <w:b/>
          <w:bCs/>
        </w:rPr>
        <w:t>prosjekt</w:t>
      </w:r>
      <w:r w:rsidRPr="00281289">
        <w:rPr>
          <w:b/>
          <w:bCs/>
        </w:rPr>
        <w:t>organisering</w:t>
      </w:r>
    </w:p>
    <w:p w14:paraId="298116F6" w14:textId="17BAB86C" w:rsidR="00281289" w:rsidRPr="00281289" w:rsidRDefault="00281289" w:rsidP="00281289">
      <w:pPr>
        <w:rPr>
          <w:b/>
          <w:bCs/>
        </w:rPr>
      </w:pPr>
      <w:r w:rsidRPr="00281289">
        <w:rPr>
          <w:b/>
          <w:bCs/>
        </w:rPr>
        <w:t xml:space="preserve">6.1 </w:t>
      </w:r>
      <w:r w:rsidR="00283B13" w:rsidRPr="00733E15">
        <w:rPr>
          <w:b/>
          <w:bCs/>
          <w:color w:val="000000" w:themeColor="text1"/>
        </w:rPr>
        <w:t>Eventuell s</w:t>
      </w:r>
      <w:r w:rsidRPr="00733E15">
        <w:rPr>
          <w:b/>
          <w:bCs/>
          <w:color w:val="000000" w:themeColor="text1"/>
        </w:rPr>
        <w:t>tyringsgruppe</w:t>
      </w:r>
      <w:r w:rsidR="00283B13" w:rsidRPr="00733E15">
        <w:rPr>
          <w:b/>
          <w:bCs/>
          <w:color w:val="000000" w:themeColor="text1"/>
        </w:rPr>
        <w:t xml:space="preserve"> </w:t>
      </w:r>
      <w:r w:rsidR="00283B13" w:rsidRPr="00733E15">
        <w:rPr>
          <w:color w:val="000000" w:themeColor="text1"/>
        </w:rPr>
        <w:t>(hvis avklart)</w:t>
      </w:r>
    </w:p>
    <w:p w14:paraId="585A9549" w14:textId="77777777" w:rsidR="00281289" w:rsidRPr="00281289" w:rsidRDefault="00281289" w:rsidP="00281289">
      <w:r w:rsidRPr="00281289">
        <w:t>Styringsgruppen har representanter fra begge parter og ansvar for overordnet oppfølging av prosjektet, godkjenning av planer, budsjetter og endringer.</w:t>
      </w:r>
    </w:p>
    <w:p w14:paraId="29809A36" w14:textId="77777777" w:rsidR="00142C72" w:rsidRDefault="00281289" w:rsidP="00281289">
      <w:pPr>
        <w:rPr>
          <w:b/>
          <w:bCs/>
        </w:rPr>
      </w:pPr>
      <w:r w:rsidRPr="00281289">
        <w:rPr>
          <w:b/>
          <w:bCs/>
        </w:rPr>
        <w:t>6.2 Prosjekt</w:t>
      </w:r>
      <w:r w:rsidR="00142C72">
        <w:rPr>
          <w:b/>
          <w:bCs/>
        </w:rPr>
        <w:t>organisering</w:t>
      </w:r>
    </w:p>
    <w:p w14:paraId="508D905B" w14:textId="7BFF529D" w:rsidR="00163681" w:rsidRPr="00163681" w:rsidRDefault="00142C72" w:rsidP="00281289">
      <w:r>
        <w:rPr>
          <w:b/>
          <w:bCs/>
        </w:rPr>
        <w:t xml:space="preserve">Prosjektteamet består av følgende </w:t>
      </w:r>
      <w:r w:rsidR="00163681">
        <w:rPr>
          <w:b/>
          <w:bCs/>
        </w:rPr>
        <w:t>representanter</w:t>
      </w:r>
      <w:r w:rsidR="00726268">
        <w:rPr>
          <w:b/>
          <w:bCs/>
        </w:rPr>
        <w:t xml:space="preserve"> </w:t>
      </w:r>
      <w:r w:rsidR="00726268" w:rsidRPr="00726268">
        <w:t>(hvis avklart)</w:t>
      </w:r>
      <w:r w:rsidR="00163681">
        <w:rPr>
          <w:b/>
          <w:bCs/>
        </w:rPr>
        <w:t>:</w:t>
      </w:r>
      <w:r w:rsidR="00163681">
        <w:rPr>
          <w:b/>
          <w:bCs/>
        </w:rPr>
        <w:br/>
        <w:t xml:space="preserve">Navn: </w:t>
      </w:r>
      <w:r w:rsidR="00163681">
        <w:rPr>
          <w:b/>
          <w:bCs/>
        </w:rPr>
        <w:tab/>
      </w:r>
      <w:r w:rsidR="00163681">
        <w:rPr>
          <w:b/>
          <w:bCs/>
        </w:rPr>
        <w:tab/>
      </w:r>
      <w:r w:rsidR="00163681">
        <w:rPr>
          <w:b/>
          <w:bCs/>
        </w:rPr>
        <w:tab/>
      </w:r>
      <w:r w:rsidR="00163681">
        <w:rPr>
          <w:b/>
          <w:bCs/>
        </w:rPr>
        <w:tab/>
      </w:r>
      <w:r w:rsidR="00163681">
        <w:rPr>
          <w:b/>
          <w:bCs/>
        </w:rPr>
        <w:tab/>
        <w:t>Rolle:</w:t>
      </w:r>
      <w:r w:rsidR="00163681">
        <w:rPr>
          <w:b/>
          <w:bCs/>
        </w:rPr>
        <w:br/>
      </w:r>
      <w:r w:rsidR="00163681" w:rsidRPr="00163681">
        <w:t>Fra kommunen:</w:t>
      </w:r>
    </w:p>
    <w:p w14:paraId="0A140F6E" w14:textId="77777777" w:rsidR="00163681" w:rsidRPr="00163681" w:rsidRDefault="00163681" w:rsidP="00281289"/>
    <w:p w14:paraId="3281C000" w14:textId="77777777" w:rsidR="00163681" w:rsidRPr="00163681" w:rsidRDefault="00163681" w:rsidP="00281289"/>
    <w:p w14:paraId="07B3B58B" w14:textId="21CFD724" w:rsidR="00163681" w:rsidRPr="00163681" w:rsidRDefault="00163681" w:rsidP="00281289">
      <w:r w:rsidRPr="00163681">
        <w:t>Fra foretaket:</w:t>
      </w:r>
    </w:p>
    <w:p w14:paraId="0ADC56E7" w14:textId="77777777" w:rsidR="00163681" w:rsidRDefault="00163681" w:rsidP="00281289">
      <w:pPr>
        <w:rPr>
          <w:b/>
          <w:bCs/>
        </w:rPr>
      </w:pPr>
    </w:p>
    <w:p w14:paraId="6053CA65" w14:textId="77777777" w:rsidR="00163681" w:rsidRDefault="00163681" w:rsidP="00281289">
      <w:pPr>
        <w:rPr>
          <w:b/>
          <w:bCs/>
        </w:rPr>
      </w:pPr>
    </w:p>
    <w:p w14:paraId="4735B742" w14:textId="0652973C" w:rsidR="00281289" w:rsidRPr="00281289" w:rsidRDefault="00907121" w:rsidP="00281289">
      <w:pPr>
        <w:rPr>
          <w:b/>
          <w:bCs/>
        </w:rPr>
      </w:pPr>
      <w:r>
        <w:pict w14:anchorId="48F05D3C">
          <v:rect id="_x0000_i1032" style="width:0;height:1.5pt" o:hralign="center" o:hrstd="t" o:hr="t" fillcolor="#a0a0a0" stroked="f"/>
        </w:pict>
      </w:r>
    </w:p>
    <w:p w14:paraId="72C42EC6" w14:textId="77777777" w:rsidR="00281289" w:rsidRPr="00281289" w:rsidRDefault="00281289" w:rsidP="00281289">
      <w:pPr>
        <w:rPr>
          <w:b/>
          <w:bCs/>
        </w:rPr>
      </w:pPr>
      <w:r w:rsidRPr="00281289">
        <w:rPr>
          <w:b/>
          <w:bCs/>
        </w:rPr>
        <w:t>7. Rapportering og evaluering</w:t>
      </w:r>
    </w:p>
    <w:p w14:paraId="6B434CED" w14:textId="77777777" w:rsidR="00281289" w:rsidRPr="00281289" w:rsidRDefault="00281289" w:rsidP="00281289">
      <w:r w:rsidRPr="00281289">
        <w:t>Det skal leveres:</w:t>
      </w:r>
    </w:p>
    <w:p w14:paraId="46B6A496" w14:textId="77777777" w:rsidR="00281289" w:rsidRPr="00281289" w:rsidRDefault="00281289" w:rsidP="00281289">
      <w:pPr>
        <w:numPr>
          <w:ilvl w:val="0"/>
          <w:numId w:val="6"/>
        </w:numPr>
      </w:pPr>
      <w:r w:rsidRPr="00281289">
        <w:t>Sluttrapport ved prosjektets avslutning</w:t>
      </w:r>
    </w:p>
    <w:p w14:paraId="6E8B6EEB" w14:textId="77777777" w:rsidR="00281289" w:rsidRPr="00281289" w:rsidRDefault="00907121" w:rsidP="00281289">
      <w:r>
        <w:pict w14:anchorId="48359ED6">
          <v:rect id="_x0000_i1033" style="width:0;height:1.5pt" o:hralign="center" o:hrstd="t" o:hr="t" fillcolor="#a0a0a0" stroked="f"/>
        </w:pict>
      </w:r>
    </w:p>
    <w:p w14:paraId="762B2029" w14:textId="77777777" w:rsidR="00281289" w:rsidRPr="00281289" w:rsidRDefault="00281289" w:rsidP="00281289">
      <w:pPr>
        <w:rPr>
          <w:b/>
          <w:bCs/>
        </w:rPr>
      </w:pPr>
      <w:r w:rsidRPr="00281289">
        <w:rPr>
          <w:b/>
          <w:bCs/>
        </w:rPr>
        <w:t>8. Taushetsplikt og personvern</w:t>
      </w:r>
    </w:p>
    <w:p w14:paraId="6F7DA939" w14:textId="77777777" w:rsidR="00281289" w:rsidRPr="00281289" w:rsidRDefault="00281289" w:rsidP="00281289">
      <w:r w:rsidRPr="00281289">
        <w:t>Partene skal sikre etterlevelse av taushetsplikt og gjeldende personvernregelverk (inkludert GDPR og helselovgivningen). Evt. databehandleravtale inngås ved behov.</w:t>
      </w:r>
    </w:p>
    <w:p w14:paraId="17C90BF0" w14:textId="77777777" w:rsidR="00281289" w:rsidRPr="00281289" w:rsidRDefault="00907121" w:rsidP="00281289">
      <w:r>
        <w:pict w14:anchorId="518B167A">
          <v:rect id="_x0000_i1034" style="width:0;height:1.5pt" o:hralign="center" o:hrstd="t" o:hr="t" fillcolor="#a0a0a0" stroked="f"/>
        </w:pict>
      </w:r>
    </w:p>
    <w:p w14:paraId="16589CBA" w14:textId="77777777" w:rsidR="00733E15" w:rsidRDefault="00733E15" w:rsidP="00281289">
      <w:pPr>
        <w:rPr>
          <w:b/>
          <w:bCs/>
        </w:rPr>
      </w:pPr>
    </w:p>
    <w:p w14:paraId="5800B0AE" w14:textId="77777777" w:rsidR="00733E15" w:rsidRDefault="00733E15" w:rsidP="00281289">
      <w:pPr>
        <w:rPr>
          <w:b/>
          <w:bCs/>
        </w:rPr>
      </w:pPr>
    </w:p>
    <w:p w14:paraId="29C6EE4D" w14:textId="77777777" w:rsidR="00733E15" w:rsidRDefault="00733E15" w:rsidP="00281289">
      <w:pPr>
        <w:rPr>
          <w:b/>
          <w:bCs/>
        </w:rPr>
      </w:pPr>
    </w:p>
    <w:p w14:paraId="4D22836F" w14:textId="77777777" w:rsidR="00733E15" w:rsidRDefault="00733E15" w:rsidP="00281289">
      <w:pPr>
        <w:rPr>
          <w:b/>
          <w:bCs/>
        </w:rPr>
      </w:pPr>
    </w:p>
    <w:p w14:paraId="1E9651B2" w14:textId="77777777" w:rsidR="00733E15" w:rsidRDefault="00733E15" w:rsidP="00281289">
      <w:pPr>
        <w:rPr>
          <w:b/>
          <w:bCs/>
        </w:rPr>
      </w:pPr>
    </w:p>
    <w:p w14:paraId="42499803" w14:textId="77777777" w:rsidR="00733E15" w:rsidRDefault="00733E15" w:rsidP="00281289">
      <w:pPr>
        <w:rPr>
          <w:b/>
          <w:bCs/>
        </w:rPr>
      </w:pPr>
    </w:p>
    <w:p w14:paraId="16DBB787" w14:textId="07C8ED70" w:rsidR="00281289" w:rsidRPr="00281289" w:rsidRDefault="00142C72" w:rsidP="00281289">
      <w:pPr>
        <w:rPr>
          <w:b/>
          <w:bCs/>
        </w:rPr>
      </w:pPr>
      <w:r>
        <w:rPr>
          <w:b/>
          <w:bCs/>
        </w:rPr>
        <w:lastRenderedPageBreak/>
        <w:t>9</w:t>
      </w:r>
      <w:r w:rsidR="00281289" w:rsidRPr="00281289">
        <w:rPr>
          <w:b/>
          <w:bCs/>
        </w:rPr>
        <w:t>. Underskrifter</w:t>
      </w:r>
    </w:p>
    <w:p w14:paraId="061C7882" w14:textId="77777777" w:rsidR="00281289" w:rsidRPr="00281289" w:rsidRDefault="00281289" w:rsidP="00281289">
      <w:r w:rsidRPr="00281289">
        <w:rPr>
          <w:b/>
          <w:bCs/>
        </w:rPr>
        <w:t>For [Kommune]</w:t>
      </w:r>
      <w:r w:rsidRPr="00281289">
        <w:br/>
        <w:t>Navn: ____________________</w:t>
      </w:r>
      <w:r w:rsidRPr="00281289">
        <w:br/>
        <w:t>Tittel: ___________________</w:t>
      </w:r>
      <w:r w:rsidRPr="00281289">
        <w:br/>
        <w:t>Dato: ____________________</w:t>
      </w:r>
      <w:r w:rsidRPr="00281289">
        <w:br/>
        <w:t>Signatur: _________________</w:t>
      </w:r>
    </w:p>
    <w:p w14:paraId="0D47CB20" w14:textId="77777777" w:rsidR="00281289" w:rsidRPr="00281289" w:rsidRDefault="00281289" w:rsidP="00281289">
      <w:r w:rsidRPr="00281289">
        <w:rPr>
          <w:b/>
          <w:bCs/>
        </w:rPr>
        <w:t>For [Helseforetak]</w:t>
      </w:r>
      <w:r w:rsidRPr="00281289">
        <w:br/>
        <w:t>Navn: ____________________</w:t>
      </w:r>
      <w:r w:rsidRPr="00281289">
        <w:br/>
        <w:t>Tittel: ___________________</w:t>
      </w:r>
      <w:r w:rsidRPr="00281289">
        <w:br/>
        <w:t>Dato: ____________________</w:t>
      </w:r>
      <w:r w:rsidRPr="00281289">
        <w:br/>
        <w:t>Signatur: _________________</w:t>
      </w:r>
    </w:p>
    <w:p w14:paraId="1648516F" w14:textId="77777777" w:rsidR="00281289" w:rsidRPr="00281289" w:rsidRDefault="00907121" w:rsidP="00281289">
      <w:r>
        <w:pict w14:anchorId="5FEA31EA">
          <v:rect id="_x0000_i1035" style="width:0;height:1.5pt" o:hralign="center" o:hrstd="t" o:hr="t" fillcolor="#a0a0a0" stroked="f"/>
        </w:pict>
      </w:r>
    </w:p>
    <w:p w14:paraId="4F3CF7D6" w14:textId="77777777" w:rsidR="00281289" w:rsidRDefault="00281289"/>
    <w:sectPr w:rsidR="00281289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4268" w14:textId="77777777" w:rsidR="003020FF" w:rsidRDefault="003020FF" w:rsidP="00281289">
      <w:pPr>
        <w:spacing w:after="0" w:line="240" w:lineRule="auto"/>
      </w:pPr>
      <w:r>
        <w:separator/>
      </w:r>
    </w:p>
  </w:endnote>
  <w:endnote w:type="continuationSeparator" w:id="0">
    <w:p w14:paraId="14AC4D3B" w14:textId="77777777" w:rsidR="003020FF" w:rsidRDefault="003020FF" w:rsidP="00281289">
      <w:pPr>
        <w:spacing w:after="0" w:line="240" w:lineRule="auto"/>
      </w:pPr>
      <w:r>
        <w:continuationSeparator/>
      </w:r>
    </w:p>
  </w:endnote>
  <w:endnote w:type="continuationNotice" w:id="1">
    <w:p w14:paraId="23DA286E" w14:textId="77777777" w:rsidR="006E5A6C" w:rsidRDefault="006E5A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158B" w14:textId="13B6B9DE" w:rsidR="00907121" w:rsidRDefault="0090712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53FDB" wp14:editId="3FBD18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1126467479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E6FEB" w14:textId="0AC85813" w:rsidR="00907121" w:rsidRPr="00907121" w:rsidRDefault="00907121" w:rsidP="009071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71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53FDB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alt="Følsomhet Intern (gul)" style="position:absolute;margin-left:0;margin-top:0;width:110.3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F6E6FEB" w14:textId="0AC85813" w:rsidR="00907121" w:rsidRPr="00907121" w:rsidRDefault="00907121" w:rsidP="009071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071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FBF9" w14:textId="409BEF23" w:rsidR="00907121" w:rsidRDefault="0090712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31EE07" wp14:editId="273BCBB0">
              <wp:simplePos x="900752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70497403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E1C11" w14:textId="4B5782CE" w:rsidR="00907121" w:rsidRPr="00907121" w:rsidRDefault="00907121" w:rsidP="009071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71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1EE0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8" type="#_x0000_t202" alt="Følsomhet Intern (gul)" style="position:absolute;margin-left:0;margin-top:0;width:110.3pt;height:29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F0E1C11" w14:textId="4B5782CE" w:rsidR="00907121" w:rsidRPr="00907121" w:rsidRDefault="00907121" w:rsidP="009071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071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27BE" w14:textId="4B97548E" w:rsidR="00907121" w:rsidRDefault="0090712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93B7F0" wp14:editId="13914B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893841264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500CF" w14:textId="38BD03D4" w:rsidR="00907121" w:rsidRPr="00907121" w:rsidRDefault="00907121" w:rsidP="009071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071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3B7F0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9" type="#_x0000_t202" alt="Følsomhet Intern (gul)" style="position:absolute;margin-left:0;margin-top:0;width:110.3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8C500CF" w14:textId="38BD03D4" w:rsidR="00907121" w:rsidRPr="00907121" w:rsidRDefault="00907121" w:rsidP="009071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0712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7D4E" w14:textId="77777777" w:rsidR="003020FF" w:rsidRDefault="003020FF" w:rsidP="00281289">
      <w:pPr>
        <w:spacing w:after="0" w:line="240" w:lineRule="auto"/>
      </w:pPr>
      <w:r>
        <w:separator/>
      </w:r>
    </w:p>
  </w:footnote>
  <w:footnote w:type="continuationSeparator" w:id="0">
    <w:p w14:paraId="576E43B6" w14:textId="77777777" w:rsidR="003020FF" w:rsidRDefault="003020FF" w:rsidP="00281289">
      <w:pPr>
        <w:spacing w:after="0" w:line="240" w:lineRule="auto"/>
      </w:pPr>
      <w:r>
        <w:continuationSeparator/>
      </w:r>
    </w:p>
  </w:footnote>
  <w:footnote w:type="continuationNotice" w:id="1">
    <w:p w14:paraId="052BC48F" w14:textId="77777777" w:rsidR="006E5A6C" w:rsidRDefault="006E5A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DD70" w14:textId="17654761" w:rsidR="00281289" w:rsidRDefault="00281289">
    <w:pPr>
      <w:pStyle w:val="Topptekst"/>
    </w:pPr>
    <w:r w:rsidRPr="0028128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701B6C" wp14:editId="6994D32E">
              <wp:simplePos x="0" y="0"/>
              <wp:positionH relativeFrom="margin">
                <wp:posOffset>482600</wp:posOffset>
              </wp:positionH>
              <wp:positionV relativeFrom="paragraph">
                <wp:posOffset>-125730</wp:posOffset>
              </wp:positionV>
              <wp:extent cx="5187950" cy="707886"/>
              <wp:effectExtent l="0" t="0" r="0" b="0"/>
              <wp:wrapNone/>
              <wp:docPr id="1323389797" name="TekstSyl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0" cy="70788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E3218F" w14:textId="77777777" w:rsidR="00281289" w:rsidRPr="00281289" w:rsidRDefault="00281289" w:rsidP="00281289">
                          <w:pPr>
                            <w:jc w:val="right"/>
                            <w:rPr>
                              <w:rFonts w:hAnsi="Aptos"/>
                              <w:b/>
                              <w:bCs/>
                              <w:color w:val="808080"/>
                              <w:kern w:val="24"/>
                              <w:sz w:val="22"/>
                              <w:szCs w:val="22"/>
                              <w:lang w:val="nn-NO"/>
                              <w14:ligatures w14:val="none"/>
                            </w:rPr>
                          </w:pPr>
                          <w:r w:rsidRPr="00281289">
                            <w:rPr>
                              <w:rFonts w:hAnsi="Aptos"/>
                              <w:b/>
                              <w:bCs/>
                              <w:color w:val="808080"/>
                              <w:kern w:val="24"/>
                              <w:sz w:val="22"/>
                              <w:szCs w:val="22"/>
                              <w:lang w:val="nn-NO"/>
                            </w:rPr>
                            <w:t>Helsefellesskapet</w:t>
                          </w:r>
                          <w:r w:rsidRPr="00281289">
                            <w:rPr>
                              <w:rFonts w:hAnsi="Aptos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br/>
                          </w:r>
                          <w:r w:rsidRPr="00281289">
                            <w:rPr>
                              <w:rFonts w:hAnsi="Aptos"/>
                              <w:b/>
                              <w:bCs/>
                              <w:color w:val="808080"/>
                              <w:kern w:val="24"/>
                              <w:sz w:val="22"/>
                              <w:szCs w:val="22"/>
                              <w:lang w:val="nn-NO"/>
                            </w:rPr>
                            <w:t>i Helse Fonna </w:t>
                          </w:r>
                          <w:r w:rsidRPr="00281289">
                            <w:rPr>
                              <w:rFonts w:eastAsia="Calibri" w:hAnsi="Aptos" w:cs="Calibri"/>
                              <w:b/>
                              <w:bCs/>
                              <w:color w:val="808080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701B6C" id="_x0000_t202" coordsize="21600,21600" o:spt="202" path="m,l,21600r21600,l21600,xe">
              <v:stroke joinstyle="miter"/>
              <v:path gradientshapeok="t" o:connecttype="rect"/>
            </v:shapetype>
            <v:shape id="TekstSylinder 1" o:spid="_x0000_s1026" type="#_x0000_t202" style="position:absolute;margin-left:38pt;margin-top:-9.9pt;width:408.5pt;height:55.7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" filled="f" stroked="f">
              <v:textbox style="mso-fit-shape-to-text:t">
                <w:txbxContent>
                  <w:p w14:paraId="2CE3218F" w14:textId="77777777" w:rsidR="00281289" w:rsidRPr="00281289" w:rsidRDefault="00281289" w:rsidP="00281289">
                    <w:pPr>
                      <w:jc w:val="right"/>
                      <w:rPr>
                        <w:rFonts w:hAnsi="Aptos"/>
                        <w:b/>
                        <w:bCs/>
                        <w:color w:val="808080"/>
                        <w:kern w:val="24"/>
                        <w:sz w:val="22"/>
                        <w:szCs w:val="22"/>
                        <w:lang w:val="nn-NO"/>
                        <w14:ligatures w14:val="none"/>
                      </w:rPr>
                    </w:pPr>
                    <w:r w:rsidRPr="00281289">
                      <w:rPr>
                        <w:rFonts w:hAnsi="Aptos"/>
                        <w:b/>
                        <w:bCs/>
                        <w:color w:val="808080"/>
                        <w:kern w:val="24"/>
                        <w:sz w:val="22"/>
                        <w:szCs w:val="22"/>
                        <w:lang w:val="nn-NO"/>
                      </w:rPr>
                      <w:t>Helsefellesskapet</w:t>
                    </w:r>
                    <w:r w:rsidRPr="00281289">
                      <w:rPr>
                        <w:rFonts w:hAnsi="Aptos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br/>
                    </w:r>
                    <w:r w:rsidRPr="00281289">
                      <w:rPr>
                        <w:rFonts w:hAnsi="Aptos"/>
                        <w:b/>
                        <w:bCs/>
                        <w:color w:val="808080"/>
                        <w:kern w:val="24"/>
                        <w:sz w:val="22"/>
                        <w:szCs w:val="22"/>
                        <w:lang w:val="nn-NO"/>
                      </w:rPr>
                      <w:t>i Helse Fonna </w:t>
                    </w:r>
                    <w:r w:rsidRPr="00281289">
                      <w:rPr>
                        <w:rFonts w:eastAsia="Calibri" w:hAnsi="Aptos" w:cs="Calibri"/>
                        <w:b/>
                        <w:bCs/>
                        <w:color w:val="808080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4EB"/>
    <w:multiLevelType w:val="multilevel"/>
    <w:tmpl w:val="40E4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671C5"/>
    <w:multiLevelType w:val="multilevel"/>
    <w:tmpl w:val="EA9A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57001"/>
    <w:multiLevelType w:val="multilevel"/>
    <w:tmpl w:val="381E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D76B1"/>
    <w:multiLevelType w:val="multilevel"/>
    <w:tmpl w:val="75DA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47544"/>
    <w:multiLevelType w:val="multilevel"/>
    <w:tmpl w:val="1240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81196"/>
    <w:multiLevelType w:val="multilevel"/>
    <w:tmpl w:val="BE02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D0665"/>
    <w:multiLevelType w:val="multilevel"/>
    <w:tmpl w:val="EC36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293559">
    <w:abstractNumId w:val="2"/>
  </w:num>
  <w:num w:numId="2" w16cid:durableId="1822043058">
    <w:abstractNumId w:val="3"/>
  </w:num>
  <w:num w:numId="3" w16cid:durableId="582180354">
    <w:abstractNumId w:val="1"/>
  </w:num>
  <w:num w:numId="4" w16cid:durableId="1021080515">
    <w:abstractNumId w:val="6"/>
  </w:num>
  <w:num w:numId="5" w16cid:durableId="217596689">
    <w:abstractNumId w:val="5"/>
  </w:num>
  <w:num w:numId="6" w16cid:durableId="122772222">
    <w:abstractNumId w:val="4"/>
  </w:num>
  <w:num w:numId="7" w16cid:durableId="164280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89"/>
    <w:rsid w:val="00082C41"/>
    <w:rsid w:val="00100749"/>
    <w:rsid w:val="00142C72"/>
    <w:rsid w:val="00163681"/>
    <w:rsid w:val="00281289"/>
    <w:rsid w:val="00283B13"/>
    <w:rsid w:val="002B7843"/>
    <w:rsid w:val="002C1FC4"/>
    <w:rsid w:val="003020FF"/>
    <w:rsid w:val="00424592"/>
    <w:rsid w:val="005D28DE"/>
    <w:rsid w:val="006470FF"/>
    <w:rsid w:val="006E5A6C"/>
    <w:rsid w:val="006F6E92"/>
    <w:rsid w:val="007216D4"/>
    <w:rsid w:val="00726268"/>
    <w:rsid w:val="00733E15"/>
    <w:rsid w:val="00822652"/>
    <w:rsid w:val="00835445"/>
    <w:rsid w:val="00907121"/>
    <w:rsid w:val="00932D30"/>
    <w:rsid w:val="00932E5E"/>
    <w:rsid w:val="00B55A16"/>
    <w:rsid w:val="00C01246"/>
    <w:rsid w:val="00DA5F12"/>
    <w:rsid w:val="00DF40E8"/>
    <w:rsid w:val="00E9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70883284"/>
  <w15:chartTrackingRefBased/>
  <w15:docId w15:val="{CF30FA56-FF92-4692-90C1-5EEE269A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1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1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1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1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1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1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1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1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1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1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81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81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812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812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812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812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812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8128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81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8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81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81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81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8128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8128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8128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81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8128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81289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8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81289"/>
  </w:style>
  <w:style w:type="paragraph" w:styleId="Bunntekst">
    <w:name w:val="footer"/>
    <w:basedOn w:val="Normal"/>
    <w:link w:val="BunntekstTegn"/>
    <w:uiPriority w:val="99"/>
    <w:unhideWhenUsed/>
    <w:rsid w:val="0028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1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52D62CE90AB14B95DCCDD54356A327" ma:contentTypeVersion="3" ma:contentTypeDescription="Opprett et nytt dokument." ma:contentTypeScope="" ma:versionID="53a213722312549f7e0479a68ee9a143">
  <xsd:schema xmlns:xsd="http://www.w3.org/2001/XMLSchema" xmlns:xs="http://www.w3.org/2001/XMLSchema" xmlns:p="http://schemas.microsoft.com/office/2006/metadata/properties" xmlns:ns2="541a3589-8bb3-4134-ba3f-b256d2d9047d" targetNamespace="http://schemas.microsoft.com/office/2006/metadata/properties" ma:root="true" ma:fieldsID="6f60e5d26722ea96159aa4085f2edad6" ns2:_="">
    <xsd:import namespace="541a3589-8bb3-4134-ba3f-b256d2d90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3589-8bb3-4134-ba3f-b256d2d90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72883-8D06-4DB6-AEF6-51EA89CBF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15B56-49D4-4169-A437-9EF21F5FF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3589-8bb3-4134-ba3f-b256d2d90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726F6-7717-41B5-9F6B-391E2D749166}">
  <ds:schemaRefs>
    <ds:schemaRef ds:uri="http://schemas.microsoft.com/office/2006/metadata/properties"/>
    <ds:schemaRef ds:uri="http://purl.org/dc/dcmitype/"/>
    <ds:schemaRef ds:uri="541a3589-8bb3-4134-ba3f-b256d2d9047d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Wennersberg, Marianne Hauge</dc:creator>
  <cp:keywords/>
  <dc:description/>
  <cp:lastModifiedBy>Wennersberg, Marianne Hauge</cp:lastModifiedBy>
  <cp:revision>2</cp:revision>
  <dcterms:created xsi:type="dcterms:W3CDTF">2026-01-05T10:54:00Z</dcterms:created>
  <dcterms:modified xsi:type="dcterms:W3CDTF">2026-01-05T10:54:00Z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0x010100E452D62CE90AB14B95DCCDD54356A327</vt:lpwstr>
  </property>
  <property fmtid="{D5CDD505-2E9C-101B-9397-08002B2CF9AE}" pid="3" name="ClassificationContentMarkingFooterShapeIds">
    <vt:lpwstr>3546ef70,43248797,2a050cd1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2026-01-05T10:54:05Z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1e419f46-effb-43f3-8900-a314193fa51d</vt:lpwstr>
  </property>
  <property fmtid="{D5CDD505-2E9C-101B-9397-08002B2CF9AE}" pid="12" name="MSIP_Label_0c3ffc1c-ef00-4620-9c2f-7d9c1597774b_ContentBits">
    <vt:lpwstr>2</vt:lpwstr>
  </property>
  <property fmtid="{D5CDD505-2E9C-101B-9397-08002B2CF9AE}" pid="13" name="MSIP_Label_0c3ffc1c-ef00-4620-9c2f-7d9c1597774b_Tag">
    <vt:lpwstr>10, 3, 0, 1</vt:lpwstr>
  </property>
</Properties>
</file>